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22" w:rsidRPr="00251822" w:rsidRDefault="00251822">
      <w:pPr>
        <w:rPr>
          <w:rFonts w:asciiTheme="majorHAnsi" w:hAnsiTheme="majorHAnsi"/>
        </w:rPr>
      </w:pPr>
      <w:r>
        <w:rPr>
          <w:rFonts w:asciiTheme="majorHAnsi" w:hAnsiTheme="majorHAnsi"/>
        </w:rPr>
        <w:tab/>
      </w:r>
    </w:p>
    <w:p w:rsidR="00C761F8" w:rsidRPr="00251822" w:rsidRDefault="00C761F8" w:rsidP="00C761F8">
      <w:pPr>
        <w:pStyle w:val="NormalWeb"/>
        <w:spacing w:before="0" w:beforeAutospacing="0" w:after="0" w:afterAutospacing="0"/>
        <w:jc w:val="center"/>
        <w:rPr>
          <w:rStyle w:val="style71"/>
          <w:rFonts w:asciiTheme="majorHAnsi" w:hAnsiTheme="majorHAnsi"/>
        </w:rPr>
      </w:pPr>
      <w:r w:rsidRPr="00251822">
        <w:rPr>
          <w:rFonts w:asciiTheme="majorHAnsi" w:hAnsiTheme="majorHAnsi" w:cs="Arial"/>
          <w:b/>
          <w:bCs/>
          <w:i/>
          <w:iCs/>
          <w:noProof/>
          <w:color w:val="333333"/>
          <w:sz w:val="21"/>
          <w:szCs w:val="21"/>
        </w:rPr>
        <w:drawing>
          <wp:inline distT="0" distB="0" distL="0" distR="0">
            <wp:extent cx="2028825" cy="651657"/>
            <wp:effectExtent l="19050" t="0" r="9525" b="0"/>
            <wp:docPr id="2" name="Picture 0" descr="photo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98.jpg"/>
                    <pic:cNvPicPr/>
                  </pic:nvPicPr>
                  <pic:blipFill>
                    <a:blip r:embed="rId6" cstate="print"/>
                    <a:stretch>
                      <a:fillRect/>
                    </a:stretch>
                  </pic:blipFill>
                  <pic:spPr>
                    <a:xfrm>
                      <a:off x="0" y="0"/>
                      <a:ext cx="2052267" cy="659186"/>
                    </a:xfrm>
                    <a:prstGeom prst="rect">
                      <a:avLst/>
                    </a:prstGeom>
                  </pic:spPr>
                </pic:pic>
              </a:graphicData>
            </a:graphic>
          </wp:inline>
        </w:drawing>
      </w:r>
    </w:p>
    <w:p w:rsidR="00C761F8" w:rsidRPr="00251822" w:rsidRDefault="00C761F8" w:rsidP="00C761F8">
      <w:pPr>
        <w:pStyle w:val="NormalWeb"/>
        <w:spacing w:before="0" w:beforeAutospacing="0" w:after="0" w:afterAutospacing="0"/>
        <w:jc w:val="center"/>
        <w:rPr>
          <w:rStyle w:val="style71"/>
          <w:rFonts w:asciiTheme="majorHAnsi" w:hAnsiTheme="majorHAnsi"/>
        </w:rPr>
      </w:pPr>
    </w:p>
    <w:p w:rsidR="00C761F8" w:rsidRPr="00251822" w:rsidRDefault="00C761F8" w:rsidP="00C761F8">
      <w:pPr>
        <w:pStyle w:val="NormalWeb"/>
        <w:spacing w:before="0" w:beforeAutospacing="0" w:after="0" w:afterAutospacing="0"/>
        <w:jc w:val="center"/>
        <w:rPr>
          <w:rStyle w:val="style71"/>
          <w:rFonts w:ascii="Monotype Corsiva" w:hAnsi="Monotype Corsiva"/>
          <w:sz w:val="36"/>
          <w:szCs w:val="36"/>
        </w:rPr>
      </w:pPr>
      <w:r w:rsidRPr="00251822">
        <w:rPr>
          <w:rStyle w:val="style71"/>
          <w:rFonts w:ascii="Monotype Corsiva" w:hAnsi="Monotype Corsiva"/>
          <w:sz w:val="36"/>
          <w:szCs w:val="36"/>
        </w:rPr>
        <w:t>THANKSGIVING ADOPT-A-MINER PROGRAM</w:t>
      </w:r>
    </w:p>
    <w:p w:rsidR="00C761F8" w:rsidRPr="00251822" w:rsidRDefault="00C761F8" w:rsidP="00C761F8">
      <w:pPr>
        <w:pStyle w:val="NormalWeb"/>
        <w:spacing w:before="0" w:beforeAutospacing="0" w:after="0" w:afterAutospacing="0"/>
        <w:jc w:val="center"/>
        <w:rPr>
          <w:rFonts w:asciiTheme="majorHAnsi" w:hAnsiTheme="majorHAnsi"/>
          <w:sz w:val="16"/>
          <w:szCs w:val="16"/>
        </w:rPr>
      </w:pPr>
    </w:p>
    <w:p w:rsidR="00C761F8" w:rsidRPr="00414DAC" w:rsidRDefault="00C761F8" w:rsidP="00AA10CA">
      <w:pPr>
        <w:pStyle w:val="style5"/>
        <w:tabs>
          <w:tab w:val="left" w:pos="-360"/>
        </w:tabs>
        <w:spacing w:before="0" w:beforeAutospacing="0" w:after="0" w:afterAutospacing="0"/>
        <w:ind w:left="-360" w:right="-360"/>
        <w:rPr>
          <w:rFonts w:asciiTheme="majorHAnsi" w:hAnsiTheme="majorHAnsi"/>
          <w:b/>
          <w:sz w:val="24"/>
          <w:szCs w:val="24"/>
        </w:rPr>
      </w:pPr>
      <w:r w:rsidRPr="00414DAC">
        <w:rPr>
          <w:rFonts w:asciiTheme="majorHAnsi" w:hAnsiTheme="majorHAnsi"/>
          <w:b/>
          <w:sz w:val="24"/>
          <w:szCs w:val="24"/>
        </w:rPr>
        <w:t xml:space="preserve">Thanksgiving is right around the corner and the UTEP Student Alumni Association is sponsoring an “Adopt-A-Miner” program for students who aren’t able to go home for the holidays or perhaps are new to the Thanksgiving custom.  The UTEP Student Alumni Association, the UTEP Alumni Association, the UTEP El Paso Alumni Chapter and the UTEP Parents Association have teamed up to provide Miner’s with a home-cooked meal with UTEP families on Thanksgiving. </w:t>
      </w:r>
    </w:p>
    <w:p w:rsidR="00C761F8" w:rsidRPr="00251822" w:rsidRDefault="00C761F8" w:rsidP="00AA10CA">
      <w:pPr>
        <w:pStyle w:val="style5"/>
        <w:tabs>
          <w:tab w:val="left" w:pos="-360"/>
        </w:tabs>
        <w:ind w:left="-360" w:right="-360"/>
        <w:rPr>
          <w:rFonts w:asciiTheme="majorHAnsi" w:hAnsiTheme="majorHAnsi"/>
          <w:sz w:val="24"/>
          <w:szCs w:val="24"/>
        </w:rPr>
      </w:pPr>
      <w:r w:rsidRPr="00251822">
        <w:rPr>
          <w:rFonts w:asciiTheme="majorHAnsi" w:hAnsiTheme="majorHAnsi"/>
          <w:sz w:val="24"/>
          <w:szCs w:val="24"/>
        </w:rPr>
        <w:t>If you are interested in adopting two or more students simply fill out the attached form.  Once we have consolidated all the inform</w:t>
      </w:r>
      <w:r>
        <w:rPr>
          <w:rFonts w:asciiTheme="majorHAnsi" w:hAnsiTheme="majorHAnsi"/>
          <w:sz w:val="24"/>
          <w:szCs w:val="24"/>
        </w:rPr>
        <w:t xml:space="preserve">ation, we will contact you with all of the </w:t>
      </w:r>
      <w:r w:rsidRPr="00251822">
        <w:rPr>
          <w:rFonts w:asciiTheme="majorHAnsi" w:hAnsiTheme="majorHAnsi"/>
          <w:sz w:val="24"/>
          <w:szCs w:val="24"/>
        </w:rPr>
        <w:t>information</w:t>
      </w:r>
      <w:r>
        <w:rPr>
          <w:rFonts w:asciiTheme="majorHAnsi" w:hAnsiTheme="majorHAnsi"/>
          <w:sz w:val="24"/>
          <w:szCs w:val="24"/>
        </w:rPr>
        <w:t xml:space="preserve"> you will need</w:t>
      </w:r>
      <w:r w:rsidR="00AA10CA">
        <w:rPr>
          <w:rFonts w:asciiTheme="majorHAnsi" w:hAnsiTheme="majorHAnsi"/>
          <w:sz w:val="24"/>
          <w:szCs w:val="24"/>
        </w:rPr>
        <w:t xml:space="preserve"> to “adopt-a-Miner”</w:t>
      </w:r>
      <w:r w:rsidRPr="00251822">
        <w:rPr>
          <w:rFonts w:asciiTheme="majorHAnsi" w:hAnsiTheme="majorHAnsi"/>
          <w:sz w:val="24"/>
          <w:szCs w:val="24"/>
        </w:rPr>
        <w:t xml:space="preserve">. If you DO NOT receive a confirmation, there is no guarantee there will be </w:t>
      </w:r>
      <w:r w:rsidR="00E952D2">
        <w:rPr>
          <w:rFonts w:asciiTheme="majorHAnsi" w:hAnsiTheme="majorHAnsi"/>
          <w:sz w:val="24"/>
          <w:szCs w:val="24"/>
        </w:rPr>
        <w:t xml:space="preserve">student </w:t>
      </w:r>
      <w:r w:rsidRPr="00251822">
        <w:rPr>
          <w:rFonts w:asciiTheme="majorHAnsi" w:hAnsiTheme="majorHAnsi"/>
          <w:sz w:val="24"/>
          <w:szCs w:val="24"/>
        </w:rPr>
        <w:t>available. For questions or additional information, plea</w:t>
      </w:r>
      <w:bookmarkStart w:id="0" w:name="_GoBack"/>
      <w:bookmarkEnd w:id="0"/>
      <w:r w:rsidRPr="00251822">
        <w:rPr>
          <w:rFonts w:asciiTheme="majorHAnsi" w:hAnsiTheme="majorHAnsi"/>
          <w:sz w:val="24"/>
          <w:szCs w:val="24"/>
        </w:rPr>
        <w:t xml:space="preserve">se e-mail </w:t>
      </w:r>
      <w:hyperlink r:id="rId7" w:history="1">
        <w:r w:rsidRPr="00251822">
          <w:rPr>
            <w:rStyle w:val="Hyperlink"/>
            <w:rFonts w:asciiTheme="majorHAnsi" w:hAnsiTheme="majorHAnsi"/>
            <w:sz w:val="24"/>
            <w:szCs w:val="24"/>
          </w:rPr>
          <w:t>jreed2@utep.edu</w:t>
        </w:r>
      </w:hyperlink>
      <w:r w:rsidRPr="00251822">
        <w:rPr>
          <w:rFonts w:asciiTheme="majorHAnsi" w:hAnsiTheme="majorHAnsi"/>
          <w:sz w:val="24"/>
          <w:szCs w:val="24"/>
        </w:rPr>
        <w:t xml:space="preserve"> or call 915-747-</w:t>
      </w:r>
      <w:r w:rsidR="00AA10CA">
        <w:rPr>
          <w:rFonts w:asciiTheme="majorHAnsi" w:hAnsiTheme="majorHAnsi"/>
          <w:sz w:val="24"/>
          <w:szCs w:val="24"/>
        </w:rPr>
        <w:t>5592</w:t>
      </w:r>
      <w:r w:rsidRPr="00251822">
        <w:rPr>
          <w:rFonts w:asciiTheme="majorHAnsi" w:hAnsiTheme="majorHAnsi"/>
          <w:sz w:val="24"/>
          <w:szCs w:val="24"/>
        </w:rPr>
        <w:t>.</w:t>
      </w:r>
    </w:p>
    <w:p w:rsidR="00C761F8" w:rsidRPr="00251822" w:rsidRDefault="00C761F8" w:rsidP="00AA10CA">
      <w:pPr>
        <w:pStyle w:val="style5"/>
        <w:tabs>
          <w:tab w:val="left" w:pos="-360"/>
        </w:tabs>
        <w:spacing w:before="0" w:beforeAutospacing="0" w:after="0" w:afterAutospacing="0"/>
        <w:ind w:left="-360" w:right="-360"/>
        <w:jc w:val="center"/>
        <w:rPr>
          <w:rFonts w:asciiTheme="majorHAnsi" w:hAnsiTheme="majorHAnsi"/>
          <w:b/>
          <w:sz w:val="24"/>
          <w:szCs w:val="24"/>
        </w:rPr>
      </w:pPr>
      <w:r w:rsidRPr="00251822">
        <w:rPr>
          <w:rFonts w:asciiTheme="majorHAnsi" w:hAnsiTheme="majorHAnsi"/>
          <w:b/>
          <w:sz w:val="24"/>
          <w:szCs w:val="24"/>
        </w:rPr>
        <w:t>Some Guidelines</w:t>
      </w:r>
    </w:p>
    <w:p w:rsidR="00C761F8" w:rsidRDefault="00C761F8" w:rsidP="00AA10CA">
      <w:pPr>
        <w:pStyle w:val="style5"/>
        <w:numPr>
          <w:ilvl w:val="0"/>
          <w:numId w:val="1"/>
        </w:numPr>
        <w:tabs>
          <w:tab w:val="left" w:pos="-360"/>
        </w:tabs>
        <w:spacing w:before="0" w:beforeAutospacing="0" w:after="0" w:afterAutospacing="0"/>
        <w:ind w:left="-360" w:right="-360" w:firstLine="0"/>
        <w:rPr>
          <w:rFonts w:asciiTheme="majorHAnsi" w:hAnsiTheme="majorHAnsi"/>
          <w:sz w:val="24"/>
          <w:szCs w:val="24"/>
        </w:rPr>
      </w:pPr>
      <w:r w:rsidRPr="00251822">
        <w:rPr>
          <w:rFonts w:asciiTheme="majorHAnsi" w:hAnsiTheme="majorHAnsi"/>
          <w:sz w:val="24"/>
          <w:szCs w:val="24"/>
        </w:rPr>
        <w:t xml:space="preserve">You will receive directions to the meeting location. </w:t>
      </w:r>
    </w:p>
    <w:p w:rsidR="00E952D2" w:rsidRDefault="00E952D2" w:rsidP="00AA10CA">
      <w:pPr>
        <w:pStyle w:val="style5"/>
        <w:numPr>
          <w:ilvl w:val="0"/>
          <w:numId w:val="1"/>
        </w:numPr>
        <w:tabs>
          <w:tab w:val="left" w:pos="-360"/>
        </w:tabs>
        <w:spacing w:before="0" w:beforeAutospacing="0" w:after="0" w:afterAutospacing="0"/>
        <w:ind w:left="-360" w:right="-360" w:firstLine="0"/>
        <w:rPr>
          <w:rFonts w:asciiTheme="majorHAnsi" w:hAnsiTheme="majorHAnsi"/>
          <w:sz w:val="24"/>
          <w:szCs w:val="24"/>
        </w:rPr>
      </w:pPr>
      <w:r w:rsidRPr="00251822">
        <w:rPr>
          <w:rFonts w:asciiTheme="majorHAnsi" w:hAnsiTheme="majorHAnsi"/>
          <w:sz w:val="24"/>
          <w:szCs w:val="24"/>
        </w:rPr>
        <w:t>We will match you with two students and then share your contact information. Contact information is only shared between the Adopter and the Adoptee.</w:t>
      </w:r>
    </w:p>
    <w:p w:rsidR="00E952D2" w:rsidRPr="00E952D2" w:rsidRDefault="00E952D2" w:rsidP="00AA10CA">
      <w:pPr>
        <w:pStyle w:val="style5"/>
        <w:numPr>
          <w:ilvl w:val="0"/>
          <w:numId w:val="1"/>
        </w:numPr>
        <w:tabs>
          <w:tab w:val="left" w:pos="-360"/>
        </w:tabs>
        <w:spacing w:before="0" w:beforeAutospacing="0" w:after="0" w:afterAutospacing="0"/>
        <w:ind w:left="-360" w:right="-360" w:firstLine="0"/>
        <w:rPr>
          <w:rFonts w:asciiTheme="majorHAnsi" w:hAnsiTheme="majorHAnsi"/>
          <w:sz w:val="24"/>
          <w:szCs w:val="24"/>
        </w:rPr>
      </w:pPr>
      <w:r w:rsidRPr="00E952D2">
        <w:rPr>
          <w:rFonts w:asciiTheme="majorHAnsi" w:hAnsiTheme="majorHAnsi"/>
          <w:sz w:val="24"/>
          <w:szCs w:val="24"/>
        </w:rPr>
        <w:t xml:space="preserve">Students have been instructed to wear appropriate clothing – casual, but nice. No torn jeans or inappropriate slogans on t-shirts. </w:t>
      </w:r>
      <w:r w:rsidR="00AA10CA">
        <w:rPr>
          <w:rFonts w:asciiTheme="majorHAnsi" w:hAnsiTheme="majorHAnsi"/>
          <w:sz w:val="24"/>
          <w:szCs w:val="24"/>
        </w:rPr>
        <w:t xml:space="preserve">If you have more specific requirements, please let us know.  </w:t>
      </w:r>
    </w:p>
    <w:p w:rsidR="00C761F8" w:rsidRPr="00251822" w:rsidRDefault="00C761F8" w:rsidP="00AA10CA">
      <w:pPr>
        <w:tabs>
          <w:tab w:val="left" w:pos="-360"/>
        </w:tabs>
        <w:ind w:left="-360" w:right="-360"/>
        <w:jc w:val="center"/>
        <w:rPr>
          <w:rFonts w:asciiTheme="majorHAnsi" w:hAnsiTheme="majorHAnsi"/>
          <w:sz w:val="16"/>
          <w:szCs w:val="16"/>
        </w:rPr>
      </w:pPr>
    </w:p>
    <w:p w:rsidR="00C761F8" w:rsidRPr="00251822" w:rsidRDefault="00C761F8" w:rsidP="00AA10CA">
      <w:pPr>
        <w:tabs>
          <w:tab w:val="left" w:pos="-360"/>
        </w:tabs>
        <w:ind w:left="-360" w:right="-360"/>
        <w:jc w:val="center"/>
        <w:rPr>
          <w:rFonts w:asciiTheme="majorHAnsi" w:hAnsiTheme="majorHAnsi"/>
          <w:sz w:val="24"/>
          <w:szCs w:val="24"/>
        </w:rPr>
      </w:pPr>
      <w:r w:rsidRPr="00251822">
        <w:rPr>
          <w:rFonts w:asciiTheme="majorHAnsi" w:hAnsiTheme="majorHAnsi"/>
          <w:sz w:val="24"/>
          <w:szCs w:val="24"/>
        </w:rPr>
        <w:t>Please fill out the requested information</w:t>
      </w:r>
    </w:p>
    <w:p w:rsidR="00C761F8" w:rsidRPr="00251822" w:rsidRDefault="00C761F8" w:rsidP="00AA10CA">
      <w:pPr>
        <w:tabs>
          <w:tab w:val="left" w:pos="-360"/>
        </w:tabs>
        <w:ind w:left="-360" w:right="-360"/>
        <w:rPr>
          <w:rFonts w:asciiTheme="majorHAnsi" w:hAnsiTheme="majorHAnsi"/>
          <w:sz w:val="16"/>
          <w:szCs w:val="16"/>
        </w:rPr>
      </w:pPr>
    </w:p>
    <w:p w:rsidR="00C761F8" w:rsidRPr="00251822" w:rsidRDefault="00C761F8" w:rsidP="00AA10CA">
      <w:pPr>
        <w:tabs>
          <w:tab w:val="left" w:pos="-360"/>
        </w:tabs>
        <w:spacing w:after="120"/>
        <w:ind w:left="-360" w:right="-360"/>
        <w:rPr>
          <w:rFonts w:asciiTheme="majorHAnsi" w:hAnsiTheme="majorHAnsi"/>
          <w:b/>
          <w:sz w:val="24"/>
          <w:szCs w:val="24"/>
        </w:rPr>
      </w:pPr>
      <w:r w:rsidRPr="00251822">
        <w:rPr>
          <w:rFonts w:asciiTheme="majorHAnsi" w:hAnsiTheme="majorHAnsi"/>
          <w:b/>
          <w:sz w:val="24"/>
          <w:szCs w:val="24"/>
        </w:rPr>
        <w:t xml:space="preserve">Information of </w:t>
      </w:r>
      <w:r w:rsidR="00E952D2">
        <w:rPr>
          <w:rFonts w:asciiTheme="majorHAnsi" w:hAnsiTheme="majorHAnsi"/>
          <w:b/>
          <w:sz w:val="24"/>
          <w:szCs w:val="24"/>
        </w:rPr>
        <w:t>Lead Family Member</w:t>
      </w:r>
    </w:p>
    <w:p w:rsidR="00C761F8" w:rsidRPr="00251822" w:rsidRDefault="00C761F8" w:rsidP="00AA10CA">
      <w:pPr>
        <w:tabs>
          <w:tab w:val="left" w:pos="-360"/>
        </w:tabs>
        <w:spacing w:after="120"/>
        <w:ind w:left="-360" w:right="-360"/>
        <w:rPr>
          <w:rFonts w:asciiTheme="majorHAnsi" w:hAnsiTheme="majorHAnsi"/>
          <w:b/>
          <w:sz w:val="24"/>
          <w:szCs w:val="24"/>
        </w:rPr>
      </w:pPr>
      <w:r w:rsidRPr="00251822">
        <w:rPr>
          <w:rFonts w:asciiTheme="majorHAnsi" w:hAnsiTheme="majorHAnsi"/>
          <w:b/>
          <w:sz w:val="24"/>
          <w:szCs w:val="24"/>
        </w:rPr>
        <w:t xml:space="preserve">First Name:  </w:t>
      </w:r>
    </w:p>
    <w:p w:rsidR="002E6328" w:rsidRDefault="00C761F8" w:rsidP="00AA10CA">
      <w:pPr>
        <w:tabs>
          <w:tab w:val="left" w:pos="-360"/>
        </w:tabs>
        <w:spacing w:after="120"/>
        <w:ind w:left="-360" w:right="-360"/>
        <w:rPr>
          <w:rFonts w:asciiTheme="majorHAnsi" w:hAnsiTheme="majorHAnsi"/>
          <w:b/>
          <w:sz w:val="24"/>
          <w:szCs w:val="24"/>
        </w:rPr>
      </w:pPr>
      <w:r w:rsidRPr="00251822">
        <w:rPr>
          <w:rFonts w:asciiTheme="majorHAnsi" w:hAnsiTheme="majorHAnsi"/>
          <w:b/>
          <w:sz w:val="24"/>
          <w:szCs w:val="24"/>
        </w:rPr>
        <w:t xml:space="preserve">Last Name:  </w:t>
      </w:r>
    </w:p>
    <w:p w:rsidR="00C761F8" w:rsidRPr="00251822" w:rsidRDefault="00C761F8" w:rsidP="00AA10CA">
      <w:pPr>
        <w:tabs>
          <w:tab w:val="left" w:pos="-360"/>
        </w:tabs>
        <w:spacing w:after="120"/>
        <w:ind w:left="-360" w:right="-360"/>
        <w:rPr>
          <w:rFonts w:asciiTheme="majorHAnsi" w:hAnsiTheme="majorHAnsi"/>
          <w:b/>
          <w:sz w:val="24"/>
          <w:szCs w:val="24"/>
        </w:rPr>
      </w:pPr>
      <w:r w:rsidRPr="00251822">
        <w:rPr>
          <w:rFonts w:asciiTheme="majorHAnsi" w:hAnsiTheme="majorHAnsi"/>
          <w:b/>
          <w:sz w:val="24"/>
          <w:szCs w:val="24"/>
        </w:rPr>
        <w:t>Language Preference: (English/Spanish</w:t>
      </w:r>
      <w:r w:rsidR="00AA10CA">
        <w:rPr>
          <w:rFonts w:asciiTheme="majorHAnsi" w:hAnsiTheme="majorHAnsi"/>
          <w:b/>
          <w:sz w:val="24"/>
          <w:szCs w:val="24"/>
        </w:rPr>
        <w:t>)</w:t>
      </w:r>
    </w:p>
    <w:p w:rsidR="00E952D2" w:rsidRPr="00E952D2" w:rsidRDefault="00E952D2" w:rsidP="00AA10CA">
      <w:pPr>
        <w:tabs>
          <w:tab w:val="left" w:pos="-360"/>
        </w:tabs>
        <w:spacing w:after="120"/>
        <w:ind w:left="-360" w:right="-360"/>
        <w:rPr>
          <w:rFonts w:asciiTheme="majorHAnsi" w:hAnsiTheme="majorHAnsi"/>
          <w:b/>
          <w:sz w:val="24"/>
          <w:szCs w:val="24"/>
        </w:rPr>
      </w:pPr>
      <w:r w:rsidRPr="00E952D2">
        <w:rPr>
          <w:rFonts w:asciiTheme="majorHAnsi" w:hAnsiTheme="majorHAnsi"/>
          <w:b/>
          <w:sz w:val="24"/>
          <w:szCs w:val="24"/>
        </w:rPr>
        <w:t>How many students do you wish to adopt?</w:t>
      </w:r>
      <w:r w:rsidR="00AA10CA">
        <w:rPr>
          <w:rFonts w:asciiTheme="majorHAnsi" w:hAnsiTheme="majorHAnsi"/>
          <w:b/>
          <w:sz w:val="24"/>
          <w:szCs w:val="24"/>
        </w:rPr>
        <w:t xml:space="preserve"> (Minimum Two)</w:t>
      </w:r>
    </w:p>
    <w:p w:rsidR="00C761F8" w:rsidRPr="00251822" w:rsidRDefault="00AA10CA" w:rsidP="00AA10CA">
      <w:pPr>
        <w:tabs>
          <w:tab w:val="left" w:pos="-360"/>
        </w:tabs>
        <w:spacing w:after="120"/>
        <w:ind w:left="-360" w:right="-360"/>
        <w:rPr>
          <w:rFonts w:asciiTheme="majorHAnsi" w:hAnsiTheme="majorHAnsi"/>
          <w:b/>
          <w:sz w:val="24"/>
          <w:szCs w:val="24"/>
        </w:rPr>
      </w:pPr>
      <w:r>
        <w:rPr>
          <w:rFonts w:asciiTheme="majorHAnsi" w:hAnsiTheme="majorHAnsi"/>
          <w:b/>
          <w:sz w:val="24"/>
          <w:szCs w:val="24"/>
        </w:rPr>
        <w:t>Street Address:</w:t>
      </w:r>
    </w:p>
    <w:p w:rsidR="00C761F8" w:rsidRPr="00251822" w:rsidRDefault="00AA10CA" w:rsidP="00AA10CA">
      <w:pPr>
        <w:tabs>
          <w:tab w:val="left" w:pos="-360"/>
        </w:tabs>
        <w:spacing w:after="120"/>
        <w:ind w:left="-360" w:right="-360"/>
        <w:rPr>
          <w:rFonts w:asciiTheme="majorHAnsi" w:hAnsiTheme="majorHAnsi"/>
          <w:b/>
          <w:sz w:val="24"/>
          <w:szCs w:val="24"/>
        </w:rPr>
      </w:pPr>
      <w:r>
        <w:rPr>
          <w:rFonts w:asciiTheme="majorHAnsi" w:hAnsiTheme="majorHAnsi"/>
          <w:b/>
          <w:sz w:val="24"/>
          <w:szCs w:val="24"/>
        </w:rPr>
        <w:t>City, State, Zip:</w:t>
      </w:r>
    </w:p>
    <w:p w:rsidR="00C761F8" w:rsidRPr="00251822" w:rsidRDefault="00E952D2" w:rsidP="00AA10CA">
      <w:pPr>
        <w:tabs>
          <w:tab w:val="left" w:pos="-360"/>
        </w:tabs>
        <w:spacing w:after="120"/>
        <w:ind w:left="-360" w:right="-360"/>
        <w:rPr>
          <w:rFonts w:asciiTheme="majorHAnsi" w:hAnsiTheme="majorHAnsi"/>
          <w:b/>
          <w:sz w:val="24"/>
          <w:szCs w:val="24"/>
        </w:rPr>
      </w:pPr>
      <w:r>
        <w:rPr>
          <w:rFonts w:asciiTheme="majorHAnsi" w:hAnsiTheme="majorHAnsi"/>
          <w:b/>
          <w:sz w:val="24"/>
          <w:szCs w:val="24"/>
        </w:rPr>
        <w:t>Can you provide a ride</w:t>
      </w:r>
      <w:proofErr w:type="gramStart"/>
      <w:r w:rsidR="00AA10CA">
        <w:rPr>
          <w:rFonts w:asciiTheme="majorHAnsi" w:hAnsiTheme="majorHAnsi"/>
          <w:b/>
          <w:sz w:val="24"/>
          <w:szCs w:val="24"/>
        </w:rPr>
        <w:t>?:</w:t>
      </w:r>
      <w:proofErr w:type="gramEnd"/>
      <w:r w:rsidR="00AA10CA">
        <w:rPr>
          <w:rFonts w:asciiTheme="majorHAnsi" w:hAnsiTheme="majorHAnsi"/>
          <w:b/>
          <w:sz w:val="24"/>
          <w:szCs w:val="24"/>
        </w:rPr>
        <w:t xml:space="preserve"> </w:t>
      </w:r>
    </w:p>
    <w:p w:rsidR="00C761F8" w:rsidRPr="00251822" w:rsidRDefault="00AA10CA" w:rsidP="00AA10CA">
      <w:pPr>
        <w:tabs>
          <w:tab w:val="left" w:pos="-360"/>
        </w:tabs>
        <w:spacing w:after="120"/>
        <w:ind w:left="-360" w:right="-360"/>
        <w:rPr>
          <w:rFonts w:asciiTheme="majorHAnsi" w:hAnsiTheme="majorHAnsi"/>
          <w:b/>
          <w:sz w:val="24"/>
          <w:szCs w:val="24"/>
        </w:rPr>
      </w:pPr>
      <w:r>
        <w:rPr>
          <w:rFonts w:asciiTheme="majorHAnsi" w:hAnsiTheme="majorHAnsi"/>
          <w:b/>
          <w:sz w:val="24"/>
          <w:szCs w:val="24"/>
        </w:rPr>
        <w:t xml:space="preserve">Home telephone: </w:t>
      </w:r>
    </w:p>
    <w:p w:rsidR="00C761F8" w:rsidRPr="00251822" w:rsidRDefault="00AA10CA" w:rsidP="00AA10CA">
      <w:pPr>
        <w:tabs>
          <w:tab w:val="left" w:pos="-360"/>
        </w:tabs>
        <w:spacing w:after="120"/>
        <w:ind w:left="-360" w:right="-360"/>
        <w:rPr>
          <w:rFonts w:asciiTheme="majorHAnsi" w:hAnsiTheme="majorHAnsi"/>
          <w:b/>
          <w:sz w:val="24"/>
          <w:szCs w:val="24"/>
        </w:rPr>
      </w:pPr>
      <w:r>
        <w:rPr>
          <w:rFonts w:asciiTheme="majorHAnsi" w:hAnsiTheme="majorHAnsi"/>
          <w:b/>
          <w:sz w:val="24"/>
          <w:szCs w:val="24"/>
        </w:rPr>
        <w:t xml:space="preserve">Cell phone: </w:t>
      </w:r>
    </w:p>
    <w:p w:rsidR="00C761F8" w:rsidRPr="00251822" w:rsidRDefault="00C761F8" w:rsidP="00AA10CA">
      <w:pPr>
        <w:tabs>
          <w:tab w:val="left" w:pos="-360"/>
        </w:tabs>
        <w:spacing w:after="120"/>
        <w:ind w:left="-360" w:right="-360"/>
        <w:rPr>
          <w:rFonts w:asciiTheme="majorHAnsi" w:hAnsiTheme="majorHAnsi"/>
          <w:b/>
          <w:sz w:val="24"/>
          <w:szCs w:val="24"/>
        </w:rPr>
      </w:pPr>
      <w:r w:rsidRPr="00251822">
        <w:rPr>
          <w:rFonts w:asciiTheme="majorHAnsi" w:hAnsiTheme="majorHAnsi"/>
          <w:b/>
          <w:sz w:val="24"/>
          <w:szCs w:val="24"/>
        </w:rPr>
        <w:t>E-mail A</w:t>
      </w:r>
      <w:r w:rsidR="00AA10CA">
        <w:rPr>
          <w:rFonts w:asciiTheme="majorHAnsi" w:hAnsiTheme="majorHAnsi"/>
          <w:b/>
          <w:sz w:val="24"/>
          <w:szCs w:val="24"/>
        </w:rPr>
        <w:t xml:space="preserve">ddress (required): </w:t>
      </w:r>
    </w:p>
    <w:p w:rsidR="00C761F8" w:rsidRPr="00251822" w:rsidRDefault="00C761F8" w:rsidP="00AA10CA">
      <w:pPr>
        <w:tabs>
          <w:tab w:val="left" w:pos="-360"/>
        </w:tabs>
        <w:spacing w:after="120"/>
        <w:ind w:left="-360" w:right="-360"/>
        <w:rPr>
          <w:rFonts w:asciiTheme="majorHAnsi" w:hAnsiTheme="majorHAnsi"/>
          <w:b/>
          <w:sz w:val="24"/>
          <w:szCs w:val="24"/>
        </w:rPr>
      </w:pPr>
      <w:proofErr w:type="gramStart"/>
      <w:r w:rsidRPr="00251822">
        <w:rPr>
          <w:rFonts w:asciiTheme="majorHAnsi" w:hAnsiTheme="majorHAnsi"/>
          <w:b/>
          <w:sz w:val="24"/>
          <w:szCs w:val="24"/>
        </w:rPr>
        <w:t>Any special requirements or reque</w:t>
      </w:r>
      <w:r w:rsidR="00E952D2">
        <w:rPr>
          <w:rFonts w:asciiTheme="majorHAnsi" w:hAnsiTheme="majorHAnsi"/>
          <w:b/>
          <w:sz w:val="24"/>
          <w:szCs w:val="24"/>
        </w:rPr>
        <w:t>sts that we should know about?</w:t>
      </w:r>
      <w:proofErr w:type="gramEnd"/>
      <w:r w:rsidR="00E952D2">
        <w:rPr>
          <w:rFonts w:asciiTheme="majorHAnsi" w:hAnsiTheme="majorHAnsi"/>
          <w:b/>
          <w:sz w:val="24"/>
          <w:szCs w:val="24"/>
        </w:rPr>
        <w:t xml:space="preserve"> </w:t>
      </w:r>
    </w:p>
    <w:p w:rsidR="00C761F8" w:rsidRPr="00251822" w:rsidRDefault="00C761F8" w:rsidP="00AA10CA">
      <w:pPr>
        <w:tabs>
          <w:tab w:val="left" w:pos="-360"/>
        </w:tabs>
        <w:ind w:left="-360" w:right="-360"/>
        <w:rPr>
          <w:rFonts w:asciiTheme="majorHAnsi" w:eastAsia="Times New Roman" w:hAnsiTheme="majorHAnsi" w:cs="Tahoma"/>
          <w:color w:val="333333"/>
          <w:sz w:val="16"/>
          <w:szCs w:val="16"/>
        </w:rPr>
      </w:pPr>
    </w:p>
    <w:p w:rsidR="00C761F8" w:rsidRPr="00251822" w:rsidRDefault="00C761F8" w:rsidP="00AA10CA">
      <w:pPr>
        <w:tabs>
          <w:tab w:val="left" w:pos="-360"/>
        </w:tabs>
        <w:ind w:left="-360" w:right="-360"/>
        <w:rPr>
          <w:rFonts w:asciiTheme="majorHAnsi" w:eastAsia="Times New Roman" w:hAnsiTheme="majorHAnsi" w:cs="Tahoma"/>
          <w:color w:val="333333"/>
          <w:sz w:val="20"/>
          <w:szCs w:val="20"/>
        </w:rPr>
      </w:pPr>
      <w:r w:rsidRPr="00464418">
        <w:rPr>
          <w:rFonts w:asciiTheme="majorHAnsi" w:eastAsia="Times New Roman" w:hAnsiTheme="majorHAnsi" w:cs="Tahoma"/>
          <w:color w:val="333333"/>
          <w:sz w:val="20"/>
          <w:szCs w:val="20"/>
        </w:rPr>
        <w:t xml:space="preserve">The Student Alumni Association (SAA) promotes and nurtures UTEP Miner pride </w:t>
      </w:r>
      <w:r w:rsidRPr="00251822">
        <w:rPr>
          <w:rFonts w:asciiTheme="majorHAnsi" w:eastAsia="Times New Roman" w:hAnsiTheme="majorHAnsi" w:cs="Tahoma"/>
          <w:color w:val="333333"/>
          <w:sz w:val="20"/>
          <w:szCs w:val="20"/>
        </w:rPr>
        <w:t xml:space="preserve">throughout the community, on </w:t>
      </w:r>
      <w:r w:rsidRPr="00464418">
        <w:rPr>
          <w:rFonts w:asciiTheme="majorHAnsi" w:eastAsia="Times New Roman" w:hAnsiTheme="majorHAnsi" w:cs="Tahoma"/>
          <w:color w:val="333333"/>
          <w:sz w:val="20"/>
          <w:szCs w:val="20"/>
        </w:rPr>
        <w:t>campus and off.</w:t>
      </w:r>
      <w:r w:rsidRPr="00251822">
        <w:rPr>
          <w:rFonts w:asciiTheme="majorHAnsi" w:eastAsia="Times New Roman" w:hAnsiTheme="majorHAnsi" w:cs="Tahoma"/>
          <w:color w:val="333333"/>
          <w:sz w:val="20"/>
          <w:szCs w:val="20"/>
        </w:rPr>
        <w:t xml:space="preserve">  </w:t>
      </w:r>
      <w:r w:rsidRPr="00464418">
        <w:rPr>
          <w:rFonts w:asciiTheme="majorHAnsi" w:eastAsia="Times New Roman" w:hAnsiTheme="majorHAnsi" w:cs="Tahoma"/>
          <w:color w:val="333333"/>
          <w:sz w:val="20"/>
          <w:szCs w:val="20"/>
        </w:rPr>
        <w:t>We act as a continuous link between current UTEP students and alumni by uphol</w:t>
      </w:r>
      <w:r w:rsidRPr="00251822">
        <w:rPr>
          <w:rFonts w:asciiTheme="majorHAnsi" w:eastAsia="Times New Roman" w:hAnsiTheme="majorHAnsi" w:cs="Tahoma"/>
          <w:color w:val="333333"/>
          <w:sz w:val="20"/>
          <w:szCs w:val="20"/>
        </w:rPr>
        <w:t>ding UTEP traditions and spirit.  By the time we graduate, we are the Miner Nation and we are ready for the world.</w:t>
      </w:r>
      <w:r w:rsidR="00AA10CA">
        <w:rPr>
          <w:rFonts w:asciiTheme="majorHAnsi" w:eastAsia="Times New Roman" w:hAnsiTheme="majorHAnsi" w:cs="Tahoma"/>
          <w:color w:val="333333"/>
          <w:sz w:val="20"/>
          <w:szCs w:val="20"/>
        </w:rPr>
        <w:t xml:space="preserve">  Thank you for participating in this new Miner Tradition.</w:t>
      </w:r>
    </w:p>
    <w:p w:rsidR="00C761F8" w:rsidRPr="00251822" w:rsidRDefault="00C761F8" w:rsidP="00AA10CA">
      <w:pPr>
        <w:tabs>
          <w:tab w:val="left" w:pos="-360"/>
        </w:tabs>
        <w:ind w:left="-360" w:right="-360"/>
        <w:rPr>
          <w:rFonts w:asciiTheme="majorHAnsi" w:hAnsiTheme="majorHAnsi"/>
        </w:rPr>
      </w:pPr>
    </w:p>
    <w:p w:rsidR="00C03942" w:rsidRPr="00E952D2" w:rsidRDefault="00C761F8" w:rsidP="00AA10CA">
      <w:pPr>
        <w:tabs>
          <w:tab w:val="left" w:pos="-360"/>
        </w:tabs>
        <w:ind w:left="-360" w:right="-360"/>
        <w:rPr>
          <w:rFonts w:asciiTheme="majorHAnsi" w:hAnsiTheme="majorHAnsi" w:cs="Tahoma"/>
          <w:b/>
          <w:sz w:val="16"/>
          <w:szCs w:val="16"/>
        </w:rPr>
      </w:pPr>
      <w:r w:rsidRPr="00251822">
        <w:rPr>
          <w:rFonts w:asciiTheme="majorHAnsi" w:hAnsiTheme="majorHAnsi"/>
          <w:b/>
          <w:sz w:val="16"/>
          <w:szCs w:val="16"/>
        </w:rPr>
        <w:t>(915) 747-8600</w:t>
      </w:r>
      <w:r w:rsidRPr="00251822">
        <w:rPr>
          <w:rFonts w:asciiTheme="majorHAnsi" w:hAnsiTheme="majorHAnsi"/>
          <w:b/>
          <w:sz w:val="16"/>
          <w:szCs w:val="16"/>
        </w:rPr>
        <w:tab/>
      </w:r>
      <w:r w:rsidRPr="00251822">
        <w:rPr>
          <w:rFonts w:asciiTheme="majorHAnsi" w:hAnsiTheme="majorHAnsi"/>
          <w:b/>
          <w:sz w:val="16"/>
          <w:szCs w:val="16"/>
        </w:rPr>
        <w:tab/>
      </w:r>
      <w:r>
        <w:rPr>
          <w:rFonts w:asciiTheme="majorHAnsi" w:hAnsiTheme="majorHAnsi"/>
          <w:b/>
          <w:sz w:val="16"/>
          <w:szCs w:val="16"/>
        </w:rPr>
        <w:tab/>
      </w:r>
      <w:r w:rsidRPr="00251822">
        <w:rPr>
          <w:rFonts w:asciiTheme="majorHAnsi" w:hAnsiTheme="majorHAnsi"/>
          <w:b/>
          <w:sz w:val="16"/>
          <w:szCs w:val="16"/>
        </w:rPr>
        <w:t>Margaret and Peter de Wetter Center</w:t>
      </w:r>
      <w:r w:rsidRPr="00251822">
        <w:rPr>
          <w:rFonts w:asciiTheme="majorHAnsi" w:hAnsiTheme="majorHAnsi"/>
          <w:b/>
          <w:sz w:val="16"/>
          <w:szCs w:val="16"/>
        </w:rPr>
        <w:tab/>
      </w:r>
      <w:r w:rsidRPr="00251822">
        <w:rPr>
          <w:rFonts w:asciiTheme="majorHAnsi" w:hAnsiTheme="majorHAnsi"/>
          <w:b/>
          <w:sz w:val="16"/>
          <w:szCs w:val="16"/>
        </w:rPr>
        <w:tab/>
      </w:r>
      <w:r>
        <w:rPr>
          <w:rFonts w:asciiTheme="majorHAnsi" w:hAnsiTheme="majorHAnsi"/>
          <w:b/>
          <w:sz w:val="16"/>
          <w:szCs w:val="16"/>
        </w:rPr>
        <w:tab/>
      </w:r>
      <w:hyperlink r:id="rId8" w:tgtFrame="_blank" w:history="1">
        <w:r w:rsidRPr="00251822">
          <w:rPr>
            <w:rStyle w:val="Hyperlink"/>
            <w:rFonts w:asciiTheme="majorHAnsi" w:hAnsiTheme="majorHAnsi" w:cs="Tahoma"/>
            <w:b/>
            <w:color w:val="auto"/>
            <w:sz w:val="16"/>
            <w:szCs w:val="16"/>
          </w:rPr>
          <w:t>alumni.utep.edu/</w:t>
        </w:r>
        <w:proofErr w:type="spellStart"/>
        <w:r w:rsidRPr="00251822">
          <w:rPr>
            <w:rStyle w:val="Hyperlink"/>
            <w:rFonts w:asciiTheme="majorHAnsi" w:hAnsiTheme="majorHAnsi" w:cs="Tahoma"/>
            <w:b/>
            <w:color w:val="auto"/>
            <w:sz w:val="16"/>
            <w:szCs w:val="16"/>
          </w:rPr>
          <w:t>saa</w:t>
        </w:r>
        <w:proofErr w:type="spellEnd"/>
      </w:hyperlink>
    </w:p>
    <w:sectPr w:rsidR="00C03942" w:rsidRPr="00E952D2" w:rsidSect="00251822">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F095F"/>
    <w:multiLevelType w:val="hybridMultilevel"/>
    <w:tmpl w:val="FB56C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42"/>
    <w:rsid w:val="0003089A"/>
    <w:rsid w:val="00251822"/>
    <w:rsid w:val="002E6328"/>
    <w:rsid w:val="003C6275"/>
    <w:rsid w:val="00414DAC"/>
    <w:rsid w:val="004A2341"/>
    <w:rsid w:val="00617187"/>
    <w:rsid w:val="00642F04"/>
    <w:rsid w:val="006D3F22"/>
    <w:rsid w:val="007D6403"/>
    <w:rsid w:val="009674E4"/>
    <w:rsid w:val="009C2318"/>
    <w:rsid w:val="009F4717"/>
    <w:rsid w:val="00AA10CA"/>
    <w:rsid w:val="00B13B3E"/>
    <w:rsid w:val="00B47ACB"/>
    <w:rsid w:val="00C03942"/>
    <w:rsid w:val="00C14BA2"/>
    <w:rsid w:val="00C70858"/>
    <w:rsid w:val="00C761F8"/>
    <w:rsid w:val="00CB63AB"/>
    <w:rsid w:val="00CE29AC"/>
    <w:rsid w:val="00E4431B"/>
    <w:rsid w:val="00E952D2"/>
    <w:rsid w:val="00FD5DAD"/>
    <w:rsid w:val="00FF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C03942"/>
    <w:pPr>
      <w:spacing w:before="100" w:beforeAutospacing="1" w:after="100" w:afterAutospacing="1"/>
    </w:pPr>
    <w:rPr>
      <w:rFonts w:ascii="Arial" w:eastAsia="Times New Roman" w:hAnsi="Arial" w:cs="Arial"/>
      <w:color w:val="333333"/>
      <w:sz w:val="15"/>
      <w:szCs w:val="15"/>
    </w:rPr>
  </w:style>
  <w:style w:type="paragraph" w:styleId="NormalWeb">
    <w:name w:val="Normal (Web)"/>
    <w:basedOn w:val="Normal"/>
    <w:uiPriority w:val="99"/>
    <w:semiHidden/>
    <w:unhideWhenUsed/>
    <w:rsid w:val="00C03942"/>
    <w:pPr>
      <w:spacing w:before="100" w:beforeAutospacing="1" w:after="100" w:afterAutospacing="1"/>
    </w:pPr>
    <w:rPr>
      <w:rFonts w:ascii="Times New Roman" w:eastAsia="Times New Roman" w:hAnsi="Times New Roman" w:cs="Times New Roman"/>
      <w:sz w:val="24"/>
      <w:szCs w:val="24"/>
    </w:rPr>
  </w:style>
  <w:style w:type="character" w:customStyle="1" w:styleId="style71">
    <w:name w:val="style71"/>
    <w:basedOn w:val="DefaultParagraphFont"/>
    <w:rsid w:val="00C03942"/>
    <w:rPr>
      <w:rFonts w:ascii="Arial" w:hAnsi="Arial" w:cs="Arial" w:hint="default"/>
      <w:b/>
      <w:bCs/>
      <w:i/>
      <w:iCs/>
      <w:color w:val="333333"/>
      <w:sz w:val="21"/>
      <w:szCs w:val="21"/>
    </w:rPr>
  </w:style>
  <w:style w:type="character" w:styleId="Hyperlink">
    <w:name w:val="Hyperlink"/>
    <w:basedOn w:val="DefaultParagraphFont"/>
    <w:uiPriority w:val="99"/>
    <w:unhideWhenUsed/>
    <w:rsid w:val="00C03942"/>
    <w:rPr>
      <w:color w:val="0000FF" w:themeColor="hyperlink"/>
      <w:u w:val="single"/>
    </w:rPr>
  </w:style>
  <w:style w:type="character" w:customStyle="1" w:styleId="textexposedhide2">
    <w:name w:val="text_exposed_hide2"/>
    <w:basedOn w:val="DefaultParagraphFont"/>
    <w:rsid w:val="00CB63AB"/>
  </w:style>
  <w:style w:type="character" w:customStyle="1" w:styleId="textexposedshow2">
    <w:name w:val="text_exposed_show2"/>
    <w:basedOn w:val="DefaultParagraphFont"/>
    <w:rsid w:val="00CB63AB"/>
    <w:rPr>
      <w:vanish/>
      <w:webHidden w:val="0"/>
      <w:specVanish w:val="0"/>
    </w:rPr>
  </w:style>
  <w:style w:type="paragraph" w:styleId="BalloonText">
    <w:name w:val="Balloon Text"/>
    <w:basedOn w:val="Normal"/>
    <w:link w:val="BalloonTextChar"/>
    <w:uiPriority w:val="99"/>
    <w:semiHidden/>
    <w:unhideWhenUsed/>
    <w:rsid w:val="00251822"/>
    <w:rPr>
      <w:rFonts w:ascii="Tahoma" w:hAnsi="Tahoma" w:cs="Tahoma"/>
      <w:sz w:val="16"/>
      <w:szCs w:val="16"/>
    </w:rPr>
  </w:style>
  <w:style w:type="character" w:customStyle="1" w:styleId="BalloonTextChar">
    <w:name w:val="Balloon Text Char"/>
    <w:basedOn w:val="DefaultParagraphFont"/>
    <w:link w:val="BalloonText"/>
    <w:uiPriority w:val="99"/>
    <w:semiHidden/>
    <w:rsid w:val="00251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C03942"/>
    <w:pPr>
      <w:spacing w:before="100" w:beforeAutospacing="1" w:after="100" w:afterAutospacing="1"/>
    </w:pPr>
    <w:rPr>
      <w:rFonts w:ascii="Arial" w:eastAsia="Times New Roman" w:hAnsi="Arial" w:cs="Arial"/>
      <w:color w:val="333333"/>
      <w:sz w:val="15"/>
      <w:szCs w:val="15"/>
    </w:rPr>
  </w:style>
  <w:style w:type="paragraph" w:styleId="NormalWeb">
    <w:name w:val="Normal (Web)"/>
    <w:basedOn w:val="Normal"/>
    <w:uiPriority w:val="99"/>
    <w:semiHidden/>
    <w:unhideWhenUsed/>
    <w:rsid w:val="00C03942"/>
    <w:pPr>
      <w:spacing w:before="100" w:beforeAutospacing="1" w:after="100" w:afterAutospacing="1"/>
    </w:pPr>
    <w:rPr>
      <w:rFonts w:ascii="Times New Roman" w:eastAsia="Times New Roman" w:hAnsi="Times New Roman" w:cs="Times New Roman"/>
      <w:sz w:val="24"/>
      <w:szCs w:val="24"/>
    </w:rPr>
  </w:style>
  <w:style w:type="character" w:customStyle="1" w:styleId="style71">
    <w:name w:val="style71"/>
    <w:basedOn w:val="DefaultParagraphFont"/>
    <w:rsid w:val="00C03942"/>
    <w:rPr>
      <w:rFonts w:ascii="Arial" w:hAnsi="Arial" w:cs="Arial" w:hint="default"/>
      <w:b/>
      <w:bCs/>
      <w:i/>
      <w:iCs/>
      <w:color w:val="333333"/>
      <w:sz w:val="21"/>
      <w:szCs w:val="21"/>
    </w:rPr>
  </w:style>
  <w:style w:type="character" w:styleId="Hyperlink">
    <w:name w:val="Hyperlink"/>
    <w:basedOn w:val="DefaultParagraphFont"/>
    <w:uiPriority w:val="99"/>
    <w:unhideWhenUsed/>
    <w:rsid w:val="00C03942"/>
    <w:rPr>
      <w:color w:val="0000FF" w:themeColor="hyperlink"/>
      <w:u w:val="single"/>
    </w:rPr>
  </w:style>
  <w:style w:type="character" w:customStyle="1" w:styleId="textexposedhide2">
    <w:name w:val="text_exposed_hide2"/>
    <w:basedOn w:val="DefaultParagraphFont"/>
    <w:rsid w:val="00CB63AB"/>
  </w:style>
  <w:style w:type="character" w:customStyle="1" w:styleId="textexposedshow2">
    <w:name w:val="text_exposed_show2"/>
    <w:basedOn w:val="DefaultParagraphFont"/>
    <w:rsid w:val="00CB63AB"/>
    <w:rPr>
      <w:vanish/>
      <w:webHidden w:val="0"/>
      <w:specVanish w:val="0"/>
    </w:rPr>
  </w:style>
  <w:style w:type="paragraph" w:styleId="BalloonText">
    <w:name w:val="Balloon Text"/>
    <w:basedOn w:val="Normal"/>
    <w:link w:val="BalloonTextChar"/>
    <w:uiPriority w:val="99"/>
    <w:semiHidden/>
    <w:unhideWhenUsed/>
    <w:rsid w:val="00251822"/>
    <w:rPr>
      <w:rFonts w:ascii="Tahoma" w:hAnsi="Tahoma" w:cs="Tahoma"/>
      <w:sz w:val="16"/>
      <w:szCs w:val="16"/>
    </w:rPr>
  </w:style>
  <w:style w:type="character" w:customStyle="1" w:styleId="BalloonTextChar">
    <w:name w:val="Balloon Text Char"/>
    <w:basedOn w:val="DefaultParagraphFont"/>
    <w:link w:val="BalloonText"/>
    <w:uiPriority w:val="99"/>
    <w:semiHidden/>
    <w:rsid w:val="00251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4606">
      <w:bodyDiv w:val="1"/>
      <w:marLeft w:val="0"/>
      <w:marRight w:val="0"/>
      <w:marTop w:val="0"/>
      <w:marBottom w:val="0"/>
      <w:divBdr>
        <w:top w:val="none" w:sz="0" w:space="0" w:color="auto"/>
        <w:left w:val="none" w:sz="0" w:space="0" w:color="auto"/>
        <w:bottom w:val="none" w:sz="0" w:space="0" w:color="auto"/>
        <w:right w:val="none" w:sz="0" w:space="0" w:color="auto"/>
      </w:divBdr>
      <w:divsChild>
        <w:div w:id="571623059">
          <w:marLeft w:val="0"/>
          <w:marRight w:val="0"/>
          <w:marTop w:val="0"/>
          <w:marBottom w:val="0"/>
          <w:divBdr>
            <w:top w:val="none" w:sz="0" w:space="0" w:color="auto"/>
            <w:left w:val="none" w:sz="0" w:space="0" w:color="auto"/>
            <w:bottom w:val="none" w:sz="0" w:space="0" w:color="auto"/>
            <w:right w:val="none" w:sz="0" w:space="0" w:color="auto"/>
          </w:divBdr>
        </w:div>
      </w:divsChild>
    </w:div>
    <w:div w:id="874852702">
      <w:bodyDiv w:val="1"/>
      <w:marLeft w:val="0"/>
      <w:marRight w:val="0"/>
      <w:marTop w:val="0"/>
      <w:marBottom w:val="0"/>
      <w:divBdr>
        <w:top w:val="none" w:sz="0" w:space="0" w:color="auto"/>
        <w:left w:val="none" w:sz="0" w:space="0" w:color="auto"/>
        <w:bottom w:val="none" w:sz="0" w:space="0" w:color="auto"/>
        <w:right w:val="none" w:sz="0" w:space="0" w:color="auto"/>
      </w:divBdr>
      <w:divsChild>
        <w:div w:id="831021081">
          <w:marLeft w:val="0"/>
          <w:marRight w:val="0"/>
          <w:marTop w:val="0"/>
          <w:marBottom w:val="0"/>
          <w:divBdr>
            <w:top w:val="none" w:sz="0" w:space="0" w:color="auto"/>
            <w:left w:val="none" w:sz="0" w:space="0" w:color="auto"/>
            <w:bottom w:val="none" w:sz="0" w:space="0" w:color="auto"/>
            <w:right w:val="none" w:sz="0" w:space="0" w:color="auto"/>
          </w:divBdr>
          <w:divsChild>
            <w:div w:id="1169709030">
              <w:marLeft w:val="0"/>
              <w:marRight w:val="0"/>
              <w:marTop w:val="0"/>
              <w:marBottom w:val="0"/>
              <w:divBdr>
                <w:top w:val="none" w:sz="0" w:space="0" w:color="auto"/>
                <w:left w:val="none" w:sz="0" w:space="0" w:color="auto"/>
                <w:bottom w:val="none" w:sz="0" w:space="0" w:color="auto"/>
                <w:right w:val="none" w:sz="0" w:space="0" w:color="auto"/>
              </w:divBdr>
              <w:divsChild>
                <w:div w:id="1775977865">
                  <w:marLeft w:val="-15"/>
                  <w:marRight w:val="0"/>
                  <w:marTop w:val="0"/>
                  <w:marBottom w:val="0"/>
                  <w:divBdr>
                    <w:top w:val="none" w:sz="0" w:space="0" w:color="auto"/>
                    <w:left w:val="none" w:sz="0" w:space="0" w:color="auto"/>
                    <w:bottom w:val="none" w:sz="0" w:space="0" w:color="auto"/>
                    <w:right w:val="none" w:sz="0" w:space="0" w:color="auto"/>
                  </w:divBdr>
                  <w:divsChild>
                    <w:div w:id="625744016">
                      <w:marLeft w:val="0"/>
                      <w:marRight w:val="0"/>
                      <w:marTop w:val="0"/>
                      <w:marBottom w:val="0"/>
                      <w:divBdr>
                        <w:top w:val="none" w:sz="0" w:space="0" w:color="auto"/>
                        <w:left w:val="none" w:sz="0" w:space="0" w:color="auto"/>
                        <w:bottom w:val="none" w:sz="0" w:space="0" w:color="auto"/>
                        <w:right w:val="none" w:sz="0" w:space="0" w:color="auto"/>
                      </w:divBdr>
                      <w:divsChild>
                        <w:div w:id="990407158">
                          <w:marLeft w:val="0"/>
                          <w:marRight w:val="-15"/>
                          <w:marTop w:val="0"/>
                          <w:marBottom w:val="0"/>
                          <w:divBdr>
                            <w:top w:val="none" w:sz="0" w:space="0" w:color="auto"/>
                            <w:left w:val="none" w:sz="0" w:space="0" w:color="auto"/>
                            <w:bottom w:val="none" w:sz="0" w:space="0" w:color="auto"/>
                            <w:right w:val="none" w:sz="0" w:space="0" w:color="auto"/>
                          </w:divBdr>
                          <w:divsChild>
                            <w:div w:id="1758558001">
                              <w:marLeft w:val="0"/>
                              <w:marRight w:val="0"/>
                              <w:marTop w:val="0"/>
                              <w:marBottom w:val="0"/>
                              <w:divBdr>
                                <w:top w:val="none" w:sz="0" w:space="0" w:color="auto"/>
                                <w:left w:val="none" w:sz="0" w:space="0" w:color="auto"/>
                                <w:bottom w:val="none" w:sz="0" w:space="0" w:color="auto"/>
                                <w:right w:val="none" w:sz="0" w:space="0" w:color="auto"/>
                              </w:divBdr>
                              <w:divsChild>
                                <w:div w:id="1258562205">
                                  <w:marLeft w:val="0"/>
                                  <w:marRight w:val="0"/>
                                  <w:marTop w:val="0"/>
                                  <w:marBottom w:val="0"/>
                                  <w:divBdr>
                                    <w:top w:val="none" w:sz="0" w:space="0" w:color="auto"/>
                                    <w:left w:val="none" w:sz="0" w:space="0" w:color="auto"/>
                                    <w:bottom w:val="none" w:sz="0" w:space="0" w:color="auto"/>
                                    <w:right w:val="none" w:sz="0" w:space="0" w:color="auto"/>
                                  </w:divBdr>
                                  <w:divsChild>
                                    <w:div w:id="597106982">
                                      <w:marLeft w:val="0"/>
                                      <w:marRight w:val="0"/>
                                      <w:marTop w:val="0"/>
                                      <w:marBottom w:val="0"/>
                                      <w:divBdr>
                                        <w:top w:val="none" w:sz="0" w:space="0" w:color="auto"/>
                                        <w:left w:val="none" w:sz="0" w:space="0" w:color="auto"/>
                                        <w:bottom w:val="none" w:sz="0" w:space="0" w:color="auto"/>
                                        <w:right w:val="none" w:sz="0" w:space="0" w:color="auto"/>
                                      </w:divBdr>
                                      <w:divsChild>
                                        <w:div w:id="309755163">
                                          <w:marLeft w:val="0"/>
                                          <w:marRight w:val="0"/>
                                          <w:marTop w:val="0"/>
                                          <w:marBottom w:val="0"/>
                                          <w:divBdr>
                                            <w:top w:val="none" w:sz="0" w:space="0" w:color="auto"/>
                                            <w:left w:val="none" w:sz="0" w:space="0" w:color="auto"/>
                                            <w:bottom w:val="none" w:sz="0" w:space="0" w:color="auto"/>
                                            <w:right w:val="none" w:sz="0" w:space="0" w:color="auto"/>
                                          </w:divBdr>
                                          <w:divsChild>
                                            <w:div w:id="125396853">
                                              <w:marLeft w:val="0"/>
                                              <w:marRight w:val="0"/>
                                              <w:marTop w:val="0"/>
                                              <w:marBottom w:val="0"/>
                                              <w:divBdr>
                                                <w:top w:val="none" w:sz="0" w:space="0" w:color="auto"/>
                                                <w:left w:val="none" w:sz="0" w:space="0" w:color="auto"/>
                                                <w:bottom w:val="none" w:sz="0" w:space="0" w:color="auto"/>
                                                <w:right w:val="none" w:sz="0" w:space="0" w:color="auto"/>
                                              </w:divBdr>
                                              <w:divsChild>
                                                <w:div w:id="2071223132">
                                                  <w:marLeft w:val="0"/>
                                                  <w:marRight w:val="0"/>
                                                  <w:marTop w:val="0"/>
                                                  <w:marBottom w:val="360"/>
                                                  <w:divBdr>
                                                    <w:top w:val="none" w:sz="0" w:space="0" w:color="auto"/>
                                                    <w:left w:val="none" w:sz="0" w:space="0" w:color="auto"/>
                                                    <w:bottom w:val="none" w:sz="0" w:space="0" w:color="auto"/>
                                                    <w:right w:val="none" w:sz="0" w:space="0" w:color="auto"/>
                                                  </w:divBdr>
                                                  <w:divsChild>
                                                    <w:div w:id="164423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125758">
      <w:bodyDiv w:val="1"/>
      <w:marLeft w:val="0"/>
      <w:marRight w:val="0"/>
      <w:marTop w:val="0"/>
      <w:marBottom w:val="0"/>
      <w:divBdr>
        <w:top w:val="none" w:sz="0" w:space="0" w:color="auto"/>
        <w:left w:val="none" w:sz="0" w:space="0" w:color="auto"/>
        <w:bottom w:val="none" w:sz="0" w:space="0" w:color="auto"/>
        <w:right w:val="none" w:sz="0" w:space="0" w:color="auto"/>
      </w:divBdr>
      <w:divsChild>
        <w:div w:id="848829571">
          <w:marLeft w:val="0"/>
          <w:marRight w:val="0"/>
          <w:marTop w:val="0"/>
          <w:marBottom w:val="0"/>
          <w:divBdr>
            <w:top w:val="none" w:sz="0" w:space="0" w:color="auto"/>
            <w:left w:val="none" w:sz="0" w:space="0" w:color="auto"/>
            <w:bottom w:val="none" w:sz="0" w:space="0" w:color="auto"/>
            <w:right w:val="none" w:sz="0" w:space="0" w:color="auto"/>
          </w:divBdr>
          <w:divsChild>
            <w:div w:id="1998074524">
              <w:marLeft w:val="0"/>
              <w:marRight w:val="0"/>
              <w:marTop w:val="0"/>
              <w:marBottom w:val="0"/>
              <w:divBdr>
                <w:top w:val="none" w:sz="0" w:space="0" w:color="auto"/>
                <w:left w:val="none" w:sz="0" w:space="0" w:color="auto"/>
                <w:bottom w:val="none" w:sz="0" w:space="0" w:color="auto"/>
                <w:right w:val="none" w:sz="0" w:space="0" w:color="auto"/>
              </w:divBdr>
              <w:divsChild>
                <w:div w:id="1297024317">
                  <w:marLeft w:val="-15"/>
                  <w:marRight w:val="0"/>
                  <w:marTop w:val="0"/>
                  <w:marBottom w:val="0"/>
                  <w:divBdr>
                    <w:top w:val="none" w:sz="0" w:space="0" w:color="auto"/>
                    <w:left w:val="none" w:sz="0" w:space="0" w:color="auto"/>
                    <w:bottom w:val="none" w:sz="0" w:space="0" w:color="auto"/>
                    <w:right w:val="none" w:sz="0" w:space="0" w:color="auto"/>
                  </w:divBdr>
                  <w:divsChild>
                    <w:div w:id="1353873508">
                      <w:marLeft w:val="0"/>
                      <w:marRight w:val="0"/>
                      <w:marTop w:val="0"/>
                      <w:marBottom w:val="0"/>
                      <w:divBdr>
                        <w:top w:val="none" w:sz="0" w:space="0" w:color="auto"/>
                        <w:left w:val="none" w:sz="0" w:space="0" w:color="auto"/>
                        <w:bottom w:val="none" w:sz="0" w:space="0" w:color="auto"/>
                        <w:right w:val="none" w:sz="0" w:space="0" w:color="auto"/>
                      </w:divBdr>
                      <w:divsChild>
                        <w:div w:id="1681006403">
                          <w:marLeft w:val="0"/>
                          <w:marRight w:val="-15"/>
                          <w:marTop w:val="0"/>
                          <w:marBottom w:val="0"/>
                          <w:divBdr>
                            <w:top w:val="none" w:sz="0" w:space="0" w:color="auto"/>
                            <w:left w:val="none" w:sz="0" w:space="0" w:color="auto"/>
                            <w:bottom w:val="none" w:sz="0" w:space="0" w:color="auto"/>
                            <w:right w:val="none" w:sz="0" w:space="0" w:color="auto"/>
                          </w:divBdr>
                          <w:divsChild>
                            <w:div w:id="283852530">
                              <w:marLeft w:val="0"/>
                              <w:marRight w:val="0"/>
                              <w:marTop w:val="0"/>
                              <w:marBottom w:val="0"/>
                              <w:divBdr>
                                <w:top w:val="none" w:sz="0" w:space="0" w:color="auto"/>
                                <w:left w:val="none" w:sz="0" w:space="0" w:color="auto"/>
                                <w:bottom w:val="none" w:sz="0" w:space="0" w:color="auto"/>
                                <w:right w:val="none" w:sz="0" w:space="0" w:color="auto"/>
                              </w:divBdr>
                              <w:divsChild>
                                <w:div w:id="1300695067">
                                  <w:marLeft w:val="0"/>
                                  <w:marRight w:val="0"/>
                                  <w:marTop w:val="0"/>
                                  <w:marBottom w:val="0"/>
                                  <w:divBdr>
                                    <w:top w:val="none" w:sz="0" w:space="0" w:color="auto"/>
                                    <w:left w:val="none" w:sz="0" w:space="0" w:color="auto"/>
                                    <w:bottom w:val="none" w:sz="0" w:space="0" w:color="auto"/>
                                    <w:right w:val="none" w:sz="0" w:space="0" w:color="auto"/>
                                  </w:divBdr>
                                  <w:divsChild>
                                    <w:div w:id="336469313">
                                      <w:marLeft w:val="0"/>
                                      <w:marRight w:val="0"/>
                                      <w:marTop w:val="0"/>
                                      <w:marBottom w:val="0"/>
                                      <w:divBdr>
                                        <w:top w:val="none" w:sz="0" w:space="0" w:color="auto"/>
                                        <w:left w:val="none" w:sz="0" w:space="0" w:color="auto"/>
                                        <w:bottom w:val="none" w:sz="0" w:space="0" w:color="auto"/>
                                        <w:right w:val="none" w:sz="0" w:space="0" w:color="auto"/>
                                      </w:divBdr>
                                      <w:divsChild>
                                        <w:div w:id="177013811">
                                          <w:marLeft w:val="0"/>
                                          <w:marRight w:val="0"/>
                                          <w:marTop w:val="0"/>
                                          <w:marBottom w:val="0"/>
                                          <w:divBdr>
                                            <w:top w:val="none" w:sz="0" w:space="0" w:color="auto"/>
                                            <w:left w:val="none" w:sz="0" w:space="0" w:color="auto"/>
                                            <w:bottom w:val="none" w:sz="0" w:space="0" w:color="auto"/>
                                            <w:right w:val="none" w:sz="0" w:space="0" w:color="auto"/>
                                          </w:divBdr>
                                          <w:divsChild>
                                            <w:div w:id="1945259757">
                                              <w:marLeft w:val="0"/>
                                              <w:marRight w:val="0"/>
                                              <w:marTop w:val="0"/>
                                              <w:marBottom w:val="0"/>
                                              <w:divBdr>
                                                <w:top w:val="none" w:sz="0" w:space="0" w:color="auto"/>
                                                <w:left w:val="none" w:sz="0" w:space="0" w:color="auto"/>
                                                <w:bottom w:val="none" w:sz="0" w:space="0" w:color="auto"/>
                                                <w:right w:val="none" w:sz="0" w:space="0" w:color="auto"/>
                                              </w:divBdr>
                                              <w:divsChild>
                                                <w:div w:id="1341082619">
                                                  <w:marLeft w:val="0"/>
                                                  <w:marRight w:val="0"/>
                                                  <w:marTop w:val="0"/>
                                                  <w:marBottom w:val="360"/>
                                                  <w:divBdr>
                                                    <w:top w:val="none" w:sz="0" w:space="0" w:color="auto"/>
                                                    <w:left w:val="none" w:sz="0" w:space="0" w:color="auto"/>
                                                    <w:bottom w:val="none" w:sz="0" w:space="0" w:color="auto"/>
                                                    <w:right w:val="none" w:sz="0" w:space="0" w:color="auto"/>
                                                  </w:divBdr>
                                                  <w:divsChild>
                                                    <w:div w:id="18436888">
                                                      <w:marLeft w:val="0"/>
                                                      <w:marRight w:val="0"/>
                                                      <w:marTop w:val="0"/>
                                                      <w:marBottom w:val="0"/>
                                                      <w:divBdr>
                                                        <w:top w:val="none" w:sz="0" w:space="0" w:color="auto"/>
                                                        <w:left w:val="none" w:sz="0" w:space="0" w:color="auto"/>
                                                        <w:bottom w:val="none" w:sz="0" w:space="0" w:color="auto"/>
                                                        <w:right w:val="none" w:sz="0" w:space="0" w:color="auto"/>
                                                      </w:divBdr>
                                                      <w:divsChild>
                                                        <w:div w:id="15218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426147">
      <w:bodyDiv w:val="1"/>
      <w:marLeft w:val="0"/>
      <w:marRight w:val="0"/>
      <w:marTop w:val="0"/>
      <w:marBottom w:val="0"/>
      <w:divBdr>
        <w:top w:val="none" w:sz="0" w:space="0" w:color="auto"/>
        <w:left w:val="none" w:sz="0" w:space="0" w:color="auto"/>
        <w:bottom w:val="none" w:sz="0" w:space="0" w:color="auto"/>
        <w:right w:val="none" w:sz="0" w:space="0" w:color="auto"/>
      </w:divBdr>
      <w:divsChild>
        <w:div w:id="1568997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umni.utep.edu/saa" TargetMode="External"/><Relationship Id="rId3" Type="http://schemas.microsoft.com/office/2007/relationships/stylesWithEffects" Target="stylesWithEffects.xml"/><Relationship Id="rId7" Type="http://schemas.openxmlformats.org/officeDocument/2006/relationships/hyperlink" Target="mailto:jreed2@ute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Texas at El Paso</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University of Texas at El Paso</dc:creator>
  <cp:lastModifiedBy>UTEPCSS</cp:lastModifiedBy>
  <cp:revision>2</cp:revision>
  <cp:lastPrinted>2011-11-08T16:52:00Z</cp:lastPrinted>
  <dcterms:created xsi:type="dcterms:W3CDTF">2012-10-31T15:40:00Z</dcterms:created>
  <dcterms:modified xsi:type="dcterms:W3CDTF">2012-10-31T15:40:00Z</dcterms:modified>
</cp:coreProperties>
</file>